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材化学院202</w:t>
      </w:r>
      <w:r>
        <w:rPr>
          <w:rFonts w:ascii="宋体" w:hAnsi="宋体" w:eastAsia="宋体"/>
          <w:b/>
          <w:sz w:val="32"/>
          <w:szCs w:val="32"/>
        </w:rPr>
        <w:t>2</w:t>
      </w:r>
      <w:r>
        <w:rPr>
          <w:rFonts w:hint="eastAsia" w:ascii="宋体" w:hAnsi="宋体" w:eastAsia="宋体"/>
          <w:b/>
          <w:sz w:val="32"/>
          <w:szCs w:val="32"/>
        </w:rPr>
        <w:t>级《工程创新及实践》课程安排</w:t>
      </w:r>
    </w:p>
    <w:p>
      <w:pPr>
        <w:pStyle w:val="10"/>
        <w:adjustRightInd w:val="0"/>
        <w:snapToGrid w:val="0"/>
        <w:spacing w:line="320" w:lineRule="exact"/>
        <w:ind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《工程创新及实践》材化学院教学班各位同学：</w:t>
      </w:r>
    </w:p>
    <w:p>
      <w:pPr>
        <w:pStyle w:val="10"/>
        <w:adjustRightInd w:val="0"/>
        <w:snapToGrid w:val="0"/>
        <w:spacing w:line="320" w:lineRule="exact"/>
        <w:ind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本课程将于202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年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月</w:t>
      </w:r>
      <w:r>
        <w:rPr>
          <w:rFonts w:ascii="宋体" w:hAnsi="宋体" w:eastAsia="宋体"/>
          <w:szCs w:val="21"/>
        </w:rPr>
        <w:t>19</w:t>
      </w:r>
      <w:r>
        <w:rPr>
          <w:rFonts w:hint="eastAsia" w:ascii="宋体" w:hAnsi="宋体" w:eastAsia="宋体"/>
          <w:szCs w:val="21"/>
        </w:rPr>
        <w:t>日正式开课。课程分为两个阶段：</w:t>
      </w:r>
    </w:p>
    <w:p>
      <w:pPr>
        <w:pStyle w:val="10"/>
        <w:adjustRightInd w:val="0"/>
        <w:snapToGrid w:val="0"/>
        <w:spacing w:line="320" w:lineRule="exact"/>
        <w:ind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一、第一阶段（2天，1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学时）：专家讲座环节，6月</w:t>
      </w:r>
      <w:r>
        <w:rPr>
          <w:rFonts w:ascii="宋体" w:hAnsi="宋体" w:eastAsia="宋体"/>
          <w:szCs w:val="21"/>
        </w:rPr>
        <w:t>19</w:t>
      </w:r>
      <w:r>
        <w:rPr>
          <w:rFonts w:hint="eastAsia" w:ascii="宋体" w:hAnsi="宋体" w:eastAsia="宋体"/>
          <w:szCs w:val="21"/>
        </w:rPr>
        <w:t>日</w:t>
      </w:r>
      <w:r>
        <w:rPr>
          <w:rFonts w:ascii="宋体" w:hAnsi="宋体" w:eastAsia="宋体"/>
          <w:szCs w:val="21"/>
        </w:rPr>
        <w:t>-6</w:t>
      </w:r>
      <w:r>
        <w:rPr>
          <w:rFonts w:hint="eastAsia" w:ascii="宋体" w:hAnsi="宋体" w:eastAsia="宋体"/>
          <w:szCs w:val="21"/>
        </w:rPr>
        <w:t>月</w:t>
      </w:r>
      <w:r>
        <w:rPr>
          <w:rFonts w:ascii="宋体" w:hAnsi="宋体" w:eastAsia="宋体"/>
          <w:szCs w:val="21"/>
        </w:rPr>
        <w:t>20</w:t>
      </w:r>
      <w:r>
        <w:rPr>
          <w:rFonts w:hint="eastAsia" w:ascii="宋体" w:hAnsi="宋体" w:eastAsia="宋体"/>
          <w:szCs w:val="21"/>
        </w:rPr>
        <w:t>日，详</w:t>
      </w:r>
      <w:r>
        <w:rPr>
          <w:rFonts w:ascii="宋体" w:hAnsi="宋体" w:eastAsia="宋体"/>
          <w:szCs w:val="21"/>
        </w:rPr>
        <w:t>见</w:t>
      </w:r>
      <w:r>
        <w:rPr>
          <w:rFonts w:hint="eastAsia" w:ascii="宋体" w:hAnsi="宋体" w:eastAsia="宋体"/>
          <w:szCs w:val="21"/>
        </w:rPr>
        <w:t>创新创业学院、教务处统一安排</w:t>
      </w:r>
      <w:r>
        <w:rPr>
          <w:rFonts w:ascii="宋体" w:hAnsi="宋体" w:eastAsia="宋体"/>
          <w:szCs w:val="21"/>
        </w:rPr>
        <w:t>。</w:t>
      </w:r>
    </w:p>
    <w:p>
      <w:pPr>
        <w:pStyle w:val="10"/>
        <w:adjustRightInd w:val="0"/>
        <w:snapToGrid w:val="0"/>
        <w:spacing w:line="320" w:lineRule="exact"/>
        <w:ind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二、第二阶段（8天，4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学时）：学院讲座与实践环节，6月2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日-</w:t>
      </w:r>
      <w:r>
        <w:rPr>
          <w:rFonts w:ascii="宋体" w:hAnsi="宋体" w:eastAsia="宋体"/>
          <w:szCs w:val="21"/>
        </w:rPr>
        <w:t>23</w:t>
      </w:r>
      <w:r>
        <w:rPr>
          <w:rFonts w:hint="eastAsia" w:ascii="宋体" w:hAnsi="宋体" w:eastAsia="宋体"/>
          <w:szCs w:val="21"/>
        </w:rPr>
        <w:t>日、2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日-</w:t>
      </w:r>
      <w:r>
        <w:rPr>
          <w:rFonts w:ascii="宋体" w:hAnsi="宋体" w:eastAsia="宋体"/>
          <w:szCs w:val="21"/>
        </w:rPr>
        <w:t>30</w:t>
      </w:r>
      <w:r>
        <w:rPr>
          <w:rFonts w:hint="eastAsia" w:ascii="宋体" w:hAnsi="宋体" w:eastAsia="宋体"/>
          <w:szCs w:val="21"/>
        </w:rPr>
        <w:t>日，由材化学院统一安排。各班级具体安排如下：</w:t>
      </w:r>
    </w:p>
    <w:p>
      <w:pPr>
        <w:pStyle w:val="10"/>
        <w:adjustRightInd w:val="0"/>
        <w:snapToGrid w:val="0"/>
        <w:ind w:firstLine="567" w:firstLineChars="270"/>
        <w:rPr>
          <w:rFonts w:ascii="宋体" w:hAnsi="宋体" w:eastAsia="宋体"/>
          <w:szCs w:val="21"/>
        </w:rPr>
      </w:pPr>
    </w:p>
    <w:p>
      <w:pPr>
        <w:jc w:val="center"/>
        <w:rPr>
          <w:rFonts w:ascii="宋体" w:hAnsi="宋体" w:eastAsia="宋体"/>
          <w:szCs w:val="21"/>
        </w:rPr>
      </w:pPr>
      <w:bookmarkStart w:id="0" w:name="_Hlk44946870"/>
      <w:r>
        <w:rPr>
          <w:rFonts w:hint="eastAsia" w:ascii="宋体" w:hAnsi="宋体" w:eastAsia="宋体"/>
          <w:szCs w:val="21"/>
        </w:rPr>
        <w:t>表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材化学院教学活动具体安排</w:t>
      </w:r>
    </w:p>
    <w:p>
      <w:pPr>
        <w:jc w:val="center"/>
        <w:rPr>
          <w:rFonts w:hint="eastAsia" w:ascii="宋体" w:hAnsi="宋体" w:eastAsia="宋体"/>
          <w:szCs w:val="21"/>
        </w:rPr>
      </w:pPr>
    </w:p>
    <w:tbl>
      <w:tblPr>
        <w:tblStyle w:val="6"/>
        <w:tblW w:w="88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1269"/>
        <w:gridCol w:w="1534"/>
        <w:gridCol w:w="2642"/>
        <w:gridCol w:w="931"/>
        <w:gridCol w:w="9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日期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时间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校区及地点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题目/主题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讲座人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6月21日周</w:t>
            </w:r>
            <w:r>
              <w:rPr>
                <w:rFonts w:hint="eastAsia" w:ascii="Times New Roman" w:hAnsi="Times New Roman" w:eastAsia="宋体"/>
                <w:szCs w:val="24"/>
              </w:rPr>
              <w:t>三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模拟仿真平台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与软件</w:t>
            </w:r>
            <w:r>
              <w:rPr>
                <w:rFonts w:hint="eastAsia" w:ascii="Times New Roman" w:hAnsi="Times New Roman" w:eastAsia="宋体"/>
                <w:szCs w:val="24"/>
              </w:rPr>
              <w:t>的介绍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13:15-14:00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14:05-14:50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15:05-15:50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1）铸造成型实践与凝固组织分析</w:t>
            </w:r>
          </w:p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2）铸造充型过程流程模拟建模讲解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bookmarkStart w:id="1" w:name="_Hlk132620444"/>
            <w:r>
              <w:rPr>
                <w:rFonts w:ascii="Times New Roman" w:hAnsi="Times New Roman" w:eastAsia="宋体"/>
                <w:szCs w:val="24"/>
              </w:rPr>
              <w:t>6月22日周</w:t>
            </w:r>
            <w:r>
              <w:rPr>
                <w:rFonts w:hint="eastAsia" w:ascii="Times New Roman" w:hAnsi="Times New Roman" w:eastAsia="宋体"/>
                <w:szCs w:val="24"/>
              </w:rPr>
              <w:t>四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流体有限元模拟理论知识介绍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13:15-14:00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14:05-14:50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15:05-15:50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流体有限元模拟相关案例介绍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6月23日周</w:t>
            </w:r>
            <w:r>
              <w:rPr>
                <w:rFonts w:hint="eastAsia" w:ascii="Times New Roman" w:hAnsi="Times New Roman" w:eastAsia="宋体"/>
                <w:szCs w:val="24"/>
              </w:rPr>
              <w:t>五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流体有限元模拟上机实操练习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13:15-14:00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14:05-14:50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15:05-15:50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流体有限元模拟上机实操练习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6月26日周</w:t>
            </w:r>
            <w:r>
              <w:rPr>
                <w:rFonts w:hint="eastAsia" w:ascii="Times New Roman" w:hAnsi="Times New Roman" w:eastAsia="宋体"/>
                <w:szCs w:val="24"/>
              </w:rPr>
              <w:t>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结构有限元模拟理论知识介绍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13:15-14:00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14:05-14:50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15:05-15:50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结构有限元模拟相关案例介绍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558" w:type="dxa"/>
            <w:vMerge w:val="restart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pacing w:val="-20"/>
                <w:szCs w:val="24"/>
              </w:rPr>
            </w:pPr>
            <w:r>
              <w:rPr>
                <w:rFonts w:ascii="Times New Roman" w:hAnsi="Times New Roman" w:eastAsia="宋体"/>
                <w:spacing w:val="-20"/>
                <w:szCs w:val="24"/>
              </w:rPr>
              <w:t>6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月</w:t>
            </w:r>
            <w:r>
              <w:rPr>
                <w:rFonts w:ascii="Times New Roman" w:hAnsi="Times New Roman" w:eastAsia="宋体"/>
                <w:spacing w:val="-20"/>
                <w:szCs w:val="24"/>
              </w:rPr>
              <w:t>27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日周二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结构有限元模拟上机实操练习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55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3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15-14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</w:tc>
        <w:tc>
          <w:tcPr>
            <w:tcW w:w="15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先进制造大楼906</w:t>
            </w:r>
          </w:p>
        </w:tc>
        <w:tc>
          <w:tcPr>
            <w:tcW w:w="26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结构有限元模拟上机实操练习</w:t>
            </w:r>
          </w:p>
        </w:tc>
        <w:tc>
          <w:tcPr>
            <w:tcW w:w="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558" w:type="dxa"/>
            <w:vMerge w:val="restart"/>
            <w:noWrap w:val="0"/>
            <w:vAlign w:val="center"/>
          </w:tcPr>
          <w:p>
            <w:pPr>
              <w:rPr>
                <w:rFonts w:ascii="Times New Roman" w:hAnsi="Times New Roman" w:eastAsia="宋体"/>
                <w:spacing w:val="-20"/>
                <w:szCs w:val="24"/>
              </w:rPr>
            </w:pPr>
            <w:r>
              <w:rPr>
                <w:rFonts w:ascii="Times New Roman" w:hAnsi="Times New Roman" w:eastAsia="宋体"/>
                <w:spacing w:val="-20"/>
                <w:szCs w:val="24"/>
              </w:rPr>
              <w:t>6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月</w:t>
            </w:r>
            <w:r>
              <w:rPr>
                <w:rFonts w:ascii="Times New Roman" w:hAnsi="Times New Roman" w:eastAsia="宋体"/>
                <w:spacing w:val="-20"/>
                <w:szCs w:val="24"/>
              </w:rPr>
              <w:t>28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日周三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热加工技术1</w:t>
            </w:r>
            <w:r>
              <w:rPr>
                <w:rFonts w:hint="eastAsia" w:ascii="Times New Roman" w:hAnsi="Times New Roman" w:eastAsia="宋体"/>
                <w:szCs w:val="24"/>
              </w:rPr>
              <w:t>介绍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58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eastAsia="宋体"/>
                <w:spacing w:val="-20"/>
                <w:szCs w:val="24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3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15-14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热加工技术2</w:t>
            </w:r>
            <w:r>
              <w:rPr>
                <w:rFonts w:hint="eastAsia" w:ascii="Times New Roman" w:hAnsi="Times New Roman" w:eastAsia="宋体"/>
                <w:szCs w:val="24"/>
              </w:rPr>
              <w:t>介绍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558" w:type="dxa"/>
            <w:vMerge w:val="restart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pacing w:val="-20"/>
                <w:szCs w:val="24"/>
              </w:rPr>
            </w:pPr>
            <w:r>
              <w:rPr>
                <w:rFonts w:ascii="Times New Roman" w:hAnsi="Times New Roman" w:eastAsia="宋体"/>
                <w:spacing w:val="-20"/>
                <w:szCs w:val="24"/>
              </w:rPr>
              <w:t>6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月</w:t>
            </w:r>
            <w:r>
              <w:rPr>
                <w:rFonts w:ascii="Times New Roman" w:hAnsi="Times New Roman" w:eastAsia="宋体"/>
                <w:spacing w:val="-20"/>
                <w:szCs w:val="24"/>
              </w:rPr>
              <w:t>29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日周四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热加工实践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558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3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15-14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516校区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val="en-US" w:eastAsia="zh-CN"/>
              </w:rPr>
              <w:t>组织分析实践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558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pacing w:val="-20"/>
                <w:szCs w:val="24"/>
              </w:rPr>
            </w:pPr>
            <w:r>
              <w:rPr>
                <w:rFonts w:ascii="Times New Roman" w:hAnsi="Times New Roman" w:eastAsia="宋体"/>
                <w:spacing w:val="-20"/>
                <w:szCs w:val="24"/>
              </w:rPr>
              <w:t>6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月</w:t>
            </w:r>
            <w:r>
              <w:rPr>
                <w:rFonts w:ascii="Times New Roman" w:hAnsi="Times New Roman" w:eastAsia="宋体"/>
                <w:spacing w:val="-20"/>
                <w:szCs w:val="24"/>
              </w:rPr>
              <w:t>30</w:t>
            </w:r>
            <w:r>
              <w:rPr>
                <w:rFonts w:hint="eastAsia" w:ascii="Times New Roman" w:hAnsi="Times New Roman" w:eastAsia="宋体"/>
                <w:spacing w:val="-20"/>
                <w:szCs w:val="24"/>
              </w:rPr>
              <w:t>日周五</w:t>
            </w:r>
          </w:p>
        </w:tc>
        <w:tc>
          <w:tcPr>
            <w:tcW w:w="12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08:50-09:35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09:55-10:40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10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45-11:30</w:t>
            </w:r>
          </w:p>
        </w:tc>
        <w:tc>
          <w:tcPr>
            <w:tcW w:w="15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516校区</w:t>
            </w:r>
          </w:p>
        </w:tc>
        <w:tc>
          <w:tcPr>
            <w:tcW w:w="26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课堂总结</w:t>
            </w:r>
          </w:p>
        </w:tc>
        <w:tc>
          <w:tcPr>
            <w:tcW w:w="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558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1</w:t>
            </w:r>
            <w:r>
              <w:rPr>
                <w:rFonts w:ascii="Times New Roman" w:hAnsi="Times New Roman" w:eastAsia="宋体"/>
                <w:szCs w:val="24"/>
              </w:rPr>
              <w:t>3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15-14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05-14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ascii="Times New Roman" w:hAnsi="Times New Roman" w:eastAsia="宋体"/>
                <w:szCs w:val="24"/>
              </w:rPr>
              <w:t>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05-15</w:t>
            </w:r>
            <w:r>
              <w:rPr>
                <w:rFonts w:hint="eastAsia" w:ascii="Times New Roman" w:hAnsi="Times New Roman" w:eastAsia="宋体"/>
                <w:szCs w:val="24"/>
              </w:rPr>
              <w:t>:</w:t>
            </w:r>
            <w:r>
              <w:rPr>
                <w:rFonts w:ascii="Times New Roman" w:hAnsi="Times New Roman" w:eastAsia="宋体"/>
                <w:szCs w:val="24"/>
              </w:rPr>
              <w:t>50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Cs w:val="24"/>
                <w:lang w:eastAsia="zh-CN"/>
              </w:rPr>
              <w:t>516校区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  <w:r>
              <w:rPr>
                <w:rFonts w:hint="eastAsia" w:ascii="Times New Roman" w:hAnsi="Times New Roman" w:eastAsia="宋体"/>
                <w:szCs w:val="24"/>
              </w:rPr>
              <w:t>报告撰写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4"/>
                <w:lang w:eastAsia="zh-CN"/>
              </w:rPr>
              <w:t>岳学峥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rPr>
                <w:rFonts w:ascii="Times New Roman" w:hAnsi="Times New Roman" w:eastAsia="宋体"/>
                <w:szCs w:val="24"/>
              </w:rPr>
            </w:pPr>
          </w:p>
        </w:tc>
      </w:tr>
      <w:bookmarkEnd w:id="0"/>
    </w:tbl>
    <w:p>
      <w:pPr>
        <w:adjustRightInd w:val="0"/>
        <w:snapToGrid w:val="0"/>
        <w:spacing w:line="360" w:lineRule="auto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说明：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学生须提前1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分钟到达上课地点，教师会进行签到考勤。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学生分班名单见E</w:t>
      </w:r>
      <w:r>
        <w:rPr>
          <w:rFonts w:ascii="宋体" w:hAnsi="宋体" w:eastAsia="宋体"/>
          <w:szCs w:val="21"/>
        </w:rPr>
        <w:t>XCEL</w:t>
      </w:r>
      <w:r>
        <w:rPr>
          <w:rFonts w:hint="eastAsia" w:ascii="宋体" w:hAnsi="宋体" w:eastAsia="宋体"/>
          <w:szCs w:val="21"/>
        </w:rPr>
        <w:t>文件。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60" w:lineRule="auto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本科生院（创新创业学院、教务处、材料与化学学院）</w:t>
      </w:r>
    </w:p>
    <w:p>
      <w:pPr>
        <w:adjustRightInd w:val="0"/>
        <w:snapToGrid w:val="0"/>
        <w:spacing w:line="360" w:lineRule="auto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202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年6月</w:t>
      </w:r>
      <w:r>
        <w:rPr>
          <w:rFonts w:hint="eastAsia" w:ascii="宋体" w:hAnsi="宋体" w:eastAsia="宋体"/>
          <w:szCs w:val="21"/>
          <w:lang w:val="en-US" w:eastAsia="zh-CN"/>
        </w:rPr>
        <w:t>21</w:t>
      </w:r>
      <w:r>
        <w:rPr>
          <w:rFonts w:hint="eastAsia" w:ascii="宋体" w:hAnsi="宋体" w:eastAsia="宋体"/>
          <w:szCs w:val="21"/>
        </w:rPr>
        <w:t>日</w:t>
      </w:r>
    </w:p>
    <w:sectPr>
      <w:pgSz w:w="11906" w:h="16838"/>
      <w:pgMar w:top="1440" w:right="1558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B66D6"/>
    <w:multiLevelType w:val="multilevel"/>
    <w:tmpl w:val="3EFB66D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DA0"/>
    <w:rsid w:val="0002147D"/>
    <w:rsid w:val="00030ED2"/>
    <w:rsid w:val="00034881"/>
    <w:rsid w:val="000370E7"/>
    <w:rsid w:val="00037C85"/>
    <w:rsid w:val="0005260F"/>
    <w:rsid w:val="00056C6E"/>
    <w:rsid w:val="00062A13"/>
    <w:rsid w:val="000915AF"/>
    <w:rsid w:val="00092F2B"/>
    <w:rsid w:val="000941F7"/>
    <w:rsid w:val="000A34EC"/>
    <w:rsid w:val="000B1757"/>
    <w:rsid w:val="000D1110"/>
    <w:rsid w:val="000D7F20"/>
    <w:rsid w:val="000F38D4"/>
    <w:rsid w:val="00102543"/>
    <w:rsid w:val="00110CA5"/>
    <w:rsid w:val="00140B3F"/>
    <w:rsid w:val="001659F6"/>
    <w:rsid w:val="00180E7C"/>
    <w:rsid w:val="00183635"/>
    <w:rsid w:val="001A774E"/>
    <w:rsid w:val="001C6A28"/>
    <w:rsid w:val="001C7C1F"/>
    <w:rsid w:val="002010E0"/>
    <w:rsid w:val="00206C52"/>
    <w:rsid w:val="00212882"/>
    <w:rsid w:val="00215C05"/>
    <w:rsid w:val="00226442"/>
    <w:rsid w:val="00231BF5"/>
    <w:rsid w:val="00256954"/>
    <w:rsid w:val="00262EC6"/>
    <w:rsid w:val="00287EC1"/>
    <w:rsid w:val="00290AC7"/>
    <w:rsid w:val="002E7C90"/>
    <w:rsid w:val="002F399C"/>
    <w:rsid w:val="00303FE9"/>
    <w:rsid w:val="00304C1E"/>
    <w:rsid w:val="00310669"/>
    <w:rsid w:val="00331E17"/>
    <w:rsid w:val="003415F4"/>
    <w:rsid w:val="00354525"/>
    <w:rsid w:val="003671DF"/>
    <w:rsid w:val="00367F25"/>
    <w:rsid w:val="00376811"/>
    <w:rsid w:val="00382C2D"/>
    <w:rsid w:val="0038436B"/>
    <w:rsid w:val="003F3731"/>
    <w:rsid w:val="00400C43"/>
    <w:rsid w:val="00403C0E"/>
    <w:rsid w:val="0041313C"/>
    <w:rsid w:val="00415847"/>
    <w:rsid w:val="004239D8"/>
    <w:rsid w:val="00466A07"/>
    <w:rsid w:val="00476B81"/>
    <w:rsid w:val="00482784"/>
    <w:rsid w:val="004912DB"/>
    <w:rsid w:val="004A12C8"/>
    <w:rsid w:val="004B2901"/>
    <w:rsid w:val="004B483B"/>
    <w:rsid w:val="004C3719"/>
    <w:rsid w:val="004D2D53"/>
    <w:rsid w:val="004D7187"/>
    <w:rsid w:val="004E66E0"/>
    <w:rsid w:val="004E68F6"/>
    <w:rsid w:val="004E726F"/>
    <w:rsid w:val="004F5A6F"/>
    <w:rsid w:val="00506BD7"/>
    <w:rsid w:val="00522148"/>
    <w:rsid w:val="005310BC"/>
    <w:rsid w:val="0054251D"/>
    <w:rsid w:val="00560155"/>
    <w:rsid w:val="0056306C"/>
    <w:rsid w:val="005756C8"/>
    <w:rsid w:val="005761F7"/>
    <w:rsid w:val="005832D4"/>
    <w:rsid w:val="00584942"/>
    <w:rsid w:val="005A2D15"/>
    <w:rsid w:val="005A339D"/>
    <w:rsid w:val="005B316B"/>
    <w:rsid w:val="005C361E"/>
    <w:rsid w:val="005C4CA5"/>
    <w:rsid w:val="005D132B"/>
    <w:rsid w:val="005E3030"/>
    <w:rsid w:val="005E7319"/>
    <w:rsid w:val="005F622B"/>
    <w:rsid w:val="00603090"/>
    <w:rsid w:val="00611646"/>
    <w:rsid w:val="00637680"/>
    <w:rsid w:val="006410D6"/>
    <w:rsid w:val="0066687B"/>
    <w:rsid w:val="0069018B"/>
    <w:rsid w:val="006A3D17"/>
    <w:rsid w:val="006B7D37"/>
    <w:rsid w:val="006D498B"/>
    <w:rsid w:val="006E2FD9"/>
    <w:rsid w:val="006F0ED1"/>
    <w:rsid w:val="00711244"/>
    <w:rsid w:val="00727CF4"/>
    <w:rsid w:val="00730E77"/>
    <w:rsid w:val="0077205D"/>
    <w:rsid w:val="0078407B"/>
    <w:rsid w:val="007B2575"/>
    <w:rsid w:val="007B4596"/>
    <w:rsid w:val="007D40D8"/>
    <w:rsid w:val="007E1988"/>
    <w:rsid w:val="007E2DA0"/>
    <w:rsid w:val="00802617"/>
    <w:rsid w:val="00802C79"/>
    <w:rsid w:val="00807D47"/>
    <w:rsid w:val="00813F9E"/>
    <w:rsid w:val="0082073F"/>
    <w:rsid w:val="00865648"/>
    <w:rsid w:val="00881AF7"/>
    <w:rsid w:val="008847BF"/>
    <w:rsid w:val="008856AC"/>
    <w:rsid w:val="00894334"/>
    <w:rsid w:val="008C1897"/>
    <w:rsid w:val="008E3342"/>
    <w:rsid w:val="00900EF0"/>
    <w:rsid w:val="00916807"/>
    <w:rsid w:val="00916EDB"/>
    <w:rsid w:val="00924E4A"/>
    <w:rsid w:val="0093368A"/>
    <w:rsid w:val="0093665F"/>
    <w:rsid w:val="00937F1E"/>
    <w:rsid w:val="009442F5"/>
    <w:rsid w:val="00947146"/>
    <w:rsid w:val="00954E56"/>
    <w:rsid w:val="00970986"/>
    <w:rsid w:val="00985DDB"/>
    <w:rsid w:val="009A4EF3"/>
    <w:rsid w:val="009A6ABE"/>
    <w:rsid w:val="009C600B"/>
    <w:rsid w:val="009C7607"/>
    <w:rsid w:val="009D2788"/>
    <w:rsid w:val="009D7489"/>
    <w:rsid w:val="00A16624"/>
    <w:rsid w:val="00A30366"/>
    <w:rsid w:val="00A3102E"/>
    <w:rsid w:val="00A43D64"/>
    <w:rsid w:val="00A45D58"/>
    <w:rsid w:val="00A60D11"/>
    <w:rsid w:val="00A67AA2"/>
    <w:rsid w:val="00A74546"/>
    <w:rsid w:val="00A968CA"/>
    <w:rsid w:val="00AC194B"/>
    <w:rsid w:val="00AE01FA"/>
    <w:rsid w:val="00AE1AF6"/>
    <w:rsid w:val="00AF7965"/>
    <w:rsid w:val="00B11627"/>
    <w:rsid w:val="00B156B7"/>
    <w:rsid w:val="00B44FC4"/>
    <w:rsid w:val="00B566E7"/>
    <w:rsid w:val="00B6328E"/>
    <w:rsid w:val="00B63355"/>
    <w:rsid w:val="00B64864"/>
    <w:rsid w:val="00B868AF"/>
    <w:rsid w:val="00BC5228"/>
    <w:rsid w:val="00BC5513"/>
    <w:rsid w:val="00BC560F"/>
    <w:rsid w:val="00BD4F7A"/>
    <w:rsid w:val="00BD5FE3"/>
    <w:rsid w:val="00BE733F"/>
    <w:rsid w:val="00BF5634"/>
    <w:rsid w:val="00C35D1D"/>
    <w:rsid w:val="00C41F22"/>
    <w:rsid w:val="00C51E75"/>
    <w:rsid w:val="00C66755"/>
    <w:rsid w:val="00C70652"/>
    <w:rsid w:val="00CA5A25"/>
    <w:rsid w:val="00CB2E79"/>
    <w:rsid w:val="00CB415E"/>
    <w:rsid w:val="00CC74FD"/>
    <w:rsid w:val="00CC7D9F"/>
    <w:rsid w:val="00CD450A"/>
    <w:rsid w:val="00CD52D3"/>
    <w:rsid w:val="00CE5AA0"/>
    <w:rsid w:val="00CE7750"/>
    <w:rsid w:val="00CF5D72"/>
    <w:rsid w:val="00D06BCE"/>
    <w:rsid w:val="00D4492A"/>
    <w:rsid w:val="00D458E1"/>
    <w:rsid w:val="00D46DAE"/>
    <w:rsid w:val="00D52E1A"/>
    <w:rsid w:val="00D60E81"/>
    <w:rsid w:val="00D75B5B"/>
    <w:rsid w:val="00D77417"/>
    <w:rsid w:val="00D90E5B"/>
    <w:rsid w:val="00DA68C3"/>
    <w:rsid w:val="00DA7E5B"/>
    <w:rsid w:val="00DB4715"/>
    <w:rsid w:val="00DD128A"/>
    <w:rsid w:val="00DF7185"/>
    <w:rsid w:val="00DF74D8"/>
    <w:rsid w:val="00E36AC2"/>
    <w:rsid w:val="00E45F3F"/>
    <w:rsid w:val="00E52F0A"/>
    <w:rsid w:val="00E5548A"/>
    <w:rsid w:val="00E66EC2"/>
    <w:rsid w:val="00E7724B"/>
    <w:rsid w:val="00E77280"/>
    <w:rsid w:val="00E9033A"/>
    <w:rsid w:val="00E958B4"/>
    <w:rsid w:val="00EB27DE"/>
    <w:rsid w:val="00EB7818"/>
    <w:rsid w:val="00EC354C"/>
    <w:rsid w:val="00ED51B8"/>
    <w:rsid w:val="00F23074"/>
    <w:rsid w:val="00F33694"/>
    <w:rsid w:val="00F40439"/>
    <w:rsid w:val="00F47590"/>
    <w:rsid w:val="00F47EA8"/>
    <w:rsid w:val="00F56EFC"/>
    <w:rsid w:val="00F64C48"/>
    <w:rsid w:val="00F65480"/>
    <w:rsid w:val="00F91354"/>
    <w:rsid w:val="00FA4A2E"/>
    <w:rsid w:val="00FB1B0E"/>
    <w:rsid w:val="00FD4195"/>
    <w:rsid w:val="00FD567B"/>
    <w:rsid w:val="00FE1E3E"/>
    <w:rsid w:val="00FF4520"/>
    <w:rsid w:val="00FF55BA"/>
    <w:rsid w:val="016B06A4"/>
    <w:rsid w:val="027C48DD"/>
    <w:rsid w:val="02CC5538"/>
    <w:rsid w:val="05111C26"/>
    <w:rsid w:val="069557EB"/>
    <w:rsid w:val="09652F37"/>
    <w:rsid w:val="0A004CBE"/>
    <w:rsid w:val="0A8C4443"/>
    <w:rsid w:val="0B34694A"/>
    <w:rsid w:val="0B4254E4"/>
    <w:rsid w:val="0B81785D"/>
    <w:rsid w:val="0BAB2F15"/>
    <w:rsid w:val="0C8E19CF"/>
    <w:rsid w:val="0D1B047A"/>
    <w:rsid w:val="0D340527"/>
    <w:rsid w:val="101C4378"/>
    <w:rsid w:val="10FE5D64"/>
    <w:rsid w:val="11384CA3"/>
    <w:rsid w:val="1160676E"/>
    <w:rsid w:val="12595BEB"/>
    <w:rsid w:val="12744231"/>
    <w:rsid w:val="13A11178"/>
    <w:rsid w:val="15E57AD2"/>
    <w:rsid w:val="15F1330D"/>
    <w:rsid w:val="16374B31"/>
    <w:rsid w:val="168A28FC"/>
    <w:rsid w:val="19331A3E"/>
    <w:rsid w:val="1B3F171C"/>
    <w:rsid w:val="1B5718E1"/>
    <w:rsid w:val="1C344A90"/>
    <w:rsid w:val="1DA950F0"/>
    <w:rsid w:val="1DCE1C09"/>
    <w:rsid w:val="1DD62E3D"/>
    <w:rsid w:val="1E7D31D1"/>
    <w:rsid w:val="1F331CDD"/>
    <w:rsid w:val="200636C5"/>
    <w:rsid w:val="21C37DFE"/>
    <w:rsid w:val="23DE0115"/>
    <w:rsid w:val="249624E2"/>
    <w:rsid w:val="24BC39D2"/>
    <w:rsid w:val="25C546EA"/>
    <w:rsid w:val="25FE256C"/>
    <w:rsid w:val="26330AEA"/>
    <w:rsid w:val="274432E3"/>
    <w:rsid w:val="27A924BA"/>
    <w:rsid w:val="28672CDD"/>
    <w:rsid w:val="2981305D"/>
    <w:rsid w:val="2A6619EC"/>
    <w:rsid w:val="2AA52104"/>
    <w:rsid w:val="2C0C264C"/>
    <w:rsid w:val="2CB2632B"/>
    <w:rsid w:val="2CD24859"/>
    <w:rsid w:val="2D2B5F66"/>
    <w:rsid w:val="2DD57F50"/>
    <w:rsid w:val="2FF9533F"/>
    <w:rsid w:val="304E5D40"/>
    <w:rsid w:val="313C1416"/>
    <w:rsid w:val="35895DF0"/>
    <w:rsid w:val="36ED4FA8"/>
    <w:rsid w:val="37223E05"/>
    <w:rsid w:val="38D941B1"/>
    <w:rsid w:val="38DF00CD"/>
    <w:rsid w:val="3A504935"/>
    <w:rsid w:val="3AF753AC"/>
    <w:rsid w:val="3BCE1D82"/>
    <w:rsid w:val="3C0B6D88"/>
    <w:rsid w:val="3C695CAE"/>
    <w:rsid w:val="3DB13419"/>
    <w:rsid w:val="3E194295"/>
    <w:rsid w:val="41781875"/>
    <w:rsid w:val="41FD476E"/>
    <w:rsid w:val="43A341C0"/>
    <w:rsid w:val="48445401"/>
    <w:rsid w:val="4A8D3168"/>
    <w:rsid w:val="4AB45C8B"/>
    <w:rsid w:val="4C5878EF"/>
    <w:rsid w:val="4D28561D"/>
    <w:rsid w:val="4FBD75A3"/>
    <w:rsid w:val="51956C60"/>
    <w:rsid w:val="51AA5B9C"/>
    <w:rsid w:val="52361FD6"/>
    <w:rsid w:val="545140E8"/>
    <w:rsid w:val="55180780"/>
    <w:rsid w:val="551C6E66"/>
    <w:rsid w:val="558D709A"/>
    <w:rsid w:val="57C96B66"/>
    <w:rsid w:val="57FF7C0E"/>
    <w:rsid w:val="58476A33"/>
    <w:rsid w:val="58A76B0D"/>
    <w:rsid w:val="594C64E3"/>
    <w:rsid w:val="5A6467DE"/>
    <w:rsid w:val="5BCE46C6"/>
    <w:rsid w:val="5C520125"/>
    <w:rsid w:val="5E8A04F3"/>
    <w:rsid w:val="60A470DA"/>
    <w:rsid w:val="60BB415B"/>
    <w:rsid w:val="63BA6120"/>
    <w:rsid w:val="63E12787"/>
    <w:rsid w:val="642E72DD"/>
    <w:rsid w:val="65F83C41"/>
    <w:rsid w:val="676B49C1"/>
    <w:rsid w:val="677E21A1"/>
    <w:rsid w:val="688929BB"/>
    <w:rsid w:val="6CB102E7"/>
    <w:rsid w:val="6CCF6EE6"/>
    <w:rsid w:val="6DC27E61"/>
    <w:rsid w:val="6FE8669C"/>
    <w:rsid w:val="705252E7"/>
    <w:rsid w:val="72BF108B"/>
    <w:rsid w:val="73FF5372"/>
    <w:rsid w:val="75696EBE"/>
    <w:rsid w:val="79DA6180"/>
    <w:rsid w:val="79E836FC"/>
    <w:rsid w:val="79EC533E"/>
    <w:rsid w:val="7A3A2D7B"/>
    <w:rsid w:val="7AC926C9"/>
    <w:rsid w:val="7AE073A8"/>
    <w:rsid w:val="7B0C0541"/>
    <w:rsid w:val="7BD44ABD"/>
    <w:rsid w:val="7BF53064"/>
    <w:rsid w:val="7C4147AC"/>
    <w:rsid w:val="7CB75AAD"/>
    <w:rsid w:val="7D030E11"/>
    <w:rsid w:val="7D323AC6"/>
    <w:rsid w:val="7DF215D3"/>
    <w:rsid w:val="7FD344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/>
      <w:b/>
      <w:bCs/>
      <w:kern w:val="0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unhideWhenUsed/>
    <w:uiPriority w:val="99"/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7">
    <w:name w:val="Table Grid"/>
    <w:basedOn w:val="6"/>
    <w:qFormat/>
    <w:uiPriority w:val="59"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2 字符"/>
    <w:link w:val="2"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12">
    <w:name w:val="日期 字符"/>
    <w:link w:val="3"/>
    <w:semiHidden/>
    <w:uiPriority w:val="99"/>
    <w:rPr>
      <w:kern w:val="2"/>
      <w:sz w:val="21"/>
      <w:szCs w:val="22"/>
    </w:rPr>
  </w:style>
  <w:style w:type="character" w:customStyle="1" w:styleId="13">
    <w:name w:val="页脚 字符"/>
    <w:link w:val="4"/>
    <w:qFormat/>
    <w:uiPriority w:val="99"/>
    <w:rPr>
      <w:sz w:val="18"/>
      <w:szCs w:val="18"/>
    </w:rPr>
  </w:style>
  <w:style w:type="character" w:customStyle="1" w:styleId="14">
    <w:name w:val="页眉 字符"/>
    <w:link w:val="5"/>
    <w:qFormat/>
    <w:uiPriority w:val="99"/>
    <w:rPr>
      <w:sz w:val="18"/>
      <w:szCs w:val="18"/>
    </w:rPr>
  </w:style>
  <w:style w:type="character" w:customStyle="1" w:styleId="15">
    <w:name w:val="ourfont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6">
    <w:name w:val="NormalCharacter"/>
    <w:qFormat/>
    <w:uiPriority w:val="0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上海理工大学</Company>
  <Pages>2</Pages>
  <Words>209</Words>
  <Characters>1192</Characters>
  <Lines>9</Lines>
  <Paragraphs>2</Paragraphs>
  <TotalTime>12</TotalTime>
  <ScaleCrop>false</ScaleCrop>
  <LinksUpToDate>false</LinksUpToDate>
  <CharactersWithSpaces>1399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2023-04-17T01:41:00Z</dcterms:created>
  <dc:creator>Kun XIA</dc:creator>
  <cp:lastModifiedBy>Administrator</cp:lastModifiedBy>
  <dcterms:modified xsi:type="dcterms:W3CDTF">2023-04-18T06:58:11Z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92156CBFACB34C47951A435D05F9FA57</vt:lpwstr>
  </property>
</Properties>
</file>